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EB2" w:rsidRDefault="00A87998" w:rsidP="008F0EB2">
      <w:pPr>
        <w:jc w:val="center"/>
        <w:rPr>
          <w:b/>
          <w:sz w:val="44"/>
          <w:szCs w:val="44"/>
        </w:rPr>
      </w:pPr>
      <w:r w:rsidRPr="00A87998">
        <w:rPr>
          <w:b/>
          <w:sz w:val="44"/>
          <w:szCs w:val="44"/>
        </w:rPr>
        <w:t xml:space="preserve">Protokoll zum Aufbaukurs </w:t>
      </w:r>
      <w:proofErr w:type="spellStart"/>
      <w:r w:rsidRPr="00A87998">
        <w:rPr>
          <w:b/>
          <w:sz w:val="44"/>
          <w:szCs w:val="44"/>
        </w:rPr>
        <w:t>Böklund</w:t>
      </w:r>
      <w:proofErr w:type="spellEnd"/>
      <w:r w:rsidRPr="00A87998">
        <w:rPr>
          <w:b/>
          <w:sz w:val="44"/>
          <w:szCs w:val="44"/>
        </w:rPr>
        <w:t xml:space="preserve"> 22.03.2015</w:t>
      </w:r>
      <w:r w:rsidR="008F0EB2">
        <w:rPr>
          <w:b/>
          <w:sz w:val="44"/>
          <w:szCs w:val="44"/>
        </w:rPr>
        <w:br/>
        <w:t>(Erläuterung zu den Fotos)</w:t>
      </w:r>
    </w:p>
    <w:p w:rsidR="008F0EB2" w:rsidRPr="008F0EB2" w:rsidRDefault="008F0EB2" w:rsidP="008F0EB2">
      <w:pPr>
        <w:jc w:val="center"/>
        <w:rPr>
          <w:b/>
          <w:sz w:val="28"/>
          <w:szCs w:val="28"/>
        </w:rPr>
      </w:pPr>
      <w:r w:rsidRPr="008F0EB2">
        <w:rPr>
          <w:b/>
          <w:sz w:val="28"/>
          <w:szCs w:val="28"/>
        </w:rPr>
        <w:t>Das Protokoll ist in Word geschrieben, so könnt ihr es jederzeit ergänzen.</w:t>
      </w:r>
    </w:p>
    <w:p w:rsidR="007E4282" w:rsidRDefault="00A87998" w:rsidP="00A87998">
      <w:r>
        <w:t>1. Theorie Kraft, Bewegungsanatomie, Grundlegendes (Als PPT-</w:t>
      </w:r>
      <w:proofErr w:type="spellStart"/>
      <w:r>
        <w:t>anforderbar</w:t>
      </w:r>
      <w:proofErr w:type="spellEnd"/>
      <w:r>
        <w:t>)</w:t>
      </w:r>
    </w:p>
    <w:p w:rsidR="00A87998" w:rsidRDefault="00A87998" w:rsidP="00A87998">
      <w:r>
        <w:t>2. Spierische Kräftigung Basics (Ansteuerung, Koordination, Partnerkämpfe, Partnerarbeit)</w:t>
      </w:r>
    </w:p>
    <w:p w:rsidR="00A87998" w:rsidRDefault="00A87998" w:rsidP="00A87998">
      <w:r>
        <w:t>3. Rumpfstabilisation</w:t>
      </w:r>
    </w:p>
    <w:p w:rsidR="00A87998" w:rsidRDefault="00A87998" w:rsidP="00A87998">
      <w:r>
        <w:t>4. Von der Kniebeuge zu Sprüngen</w:t>
      </w:r>
    </w:p>
    <w:p w:rsidR="00A87998" w:rsidRDefault="00A87998" w:rsidP="00A87998">
      <w:r>
        <w:t>5. exemplarisches Krafttraining (erkennen der Muskulatur)</w:t>
      </w:r>
    </w:p>
    <w:p w:rsidR="00A87998" w:rsidRDefault="00A87998" w:rsidP="00A87998">
      <w:r>
        <w:rPr>
          <w:b/>
          <w:bCs/>
        </w:rPr>
        <w:t>Ziel:</w:t>
      </w:r>
      <w:r>
        <w:t xml:space="preserve"> Bewegungs-/Körperwahrnehmung!  Vielfalt zur Differenzierung und Attraktivitätssteigerung im </w:t>
      </w:r>
      <w:proofErr w:type="spellStart"/>
      <w:r>
        <w:t>Rumpfkraftraining</w:t>
      </w:r>
      <w:proofErr w:type="spellEnd"/>
      <w:r>
        <w:t>. Stabilisation des Rumpfes, Schutz vor Verletzungen!</w:t>
      </w:r>
    </w:p>
    <w:p w:rsidR="00A87998" w:rsidRDefault="00A87998" w:rsidP="00A87998">
      <w:r>
        <w:t xml:space="preserve">Warm </w:t>
      </w:r>
      <w:proofErr w:type="spellStart"/>
      <w:r>
        <w:t>up</w:t>
      </w:r>
      <w:proofErr w:type="spellEnd"/>
      <w:r>
        <w:t>: (Bewegungsansteuerung) Physisch, psychisch, emotional</w:t>
      </w:r>
      <w:r>
        <w:br/>
      </w:r>
      <w:proofErr w:type="spellStart"/>
      <w:r>
        <w:t>Hopserlauf</w:t>
      </w:r>
      <w:proofErr w:type="spellEnd"/>
      <w:r>
        <w:t xml:space="preserve"> (</w:t>
      </w:r>
      <w:proofErr w:type="spellStart"/>
      <w:r>
        <w:t>vw</w:t>
      </w:r>
      <w:proofErr w:type="spellEnd"/>
      <w:r>
        <w:t xml:space="preserve">, </w:t>
      </w:r>
      <w:proofErr w:type="spellStart"/>
      <w:r>
        <w:t>rw</w:t>
      </w:r>
      <w:proofErr w:type="spellEnd"/>
      <w:r>
        <w:t>, mit Partner)</w:t>
      </w:r>
      <w:r>
        <w:br/>
        <w:t>Kniehelauf (Drück nach unten)</w:t>
      </w:r>
      <w:r>
        <w:br/>
        <w:t>Bedeutung der Arme beim Laufen (Gegengewicht, entlastet den Rumpf)</w:t>
      </w:r>
      <w:r>
        <w:br/>
        <w:t>Aktiver Armeinsatz ab einer spez. Marke</w:t>
      </w:r>
      <w:r>
        <w:br/>
      </w:r>
      <w:proofErr w:type="spellStart"/>
      <w:r>
        <w:t>Sitesteps</w:t>
      </w:r>
      <w:proofErr w:type="spellEnd"/>
      <w:r>
        <w:t xml:space="preserve"> mit Klatschen (Partner)</w:t>
      </w:r>
      <w:r>
        <w:br/>
        <w:t>Aktives Greifen beim Sprinten und Laufen (unter den Körper ziehen)</w:t>
      </w:r>
      <w:r>
        <w:br/>
      </w:r>
      <w:r w:rsidR="008F0EB2">
        <w:t>vorsichtige</w:t>
      </w:r>
      <w:r>
        <w:t xml:space="preserve"> </w:t>
      </w:r>
      <w:r w:rsidR="008F0EB2">
        <w:t>Irritation bei den Übungen durch einen Partner</w:t>
      </w:r>
      <w:r w:rsidR="008F0EB2">
        <w:br/>
        <w:t>Rhythmusschulung (3 links 3 rechts beim Kniehebelauf)</w:t>
      </w:r>
      <w:r w:rsidR="008F0EB2">
        <w:br/>
      </w:r>
      <w:r>
        <w:br/>
      </w:r>
      <w:r w:rsidR="008F0EB2">
        <w:t>Statue: Partnerübung. Es wird der Partner am Ellenbogen irritiert (links drücken, dann rechts ziehen). Der Partner reagiert schnell und bleibt in der Ausgangsposition fest!</w:t>
      </w:r>
      <w:r w:rsidR="008F0EB2">
        <w:br/>
      </w:r>
      <w:r w:rsidR="008F0EB2">
        <w:br/>
        <w:t xml:space="preserve"> </w:t>
      </w:r>
    </w:p>
    <w:p w:rsidR="00A87998" w:rsidRPr="00AC0D94" w:rsidRDefault="00A87998" w:rsidP="00A87998">
      <w:pPr>
        <w:rPr>
          <w:b/>
        </w:rPr>
      </w:pPr>
      <w:r>
        <w:t xml:space="preserve">Oberstes Prinzip! </w:t>
      </w:r>
      <w:r>
        <w:br/>
      </w:r>
      <w:r w:rsidRPr="00AC0D94">
        <w:rPr>
          <w:b/>
        </w:rPr>
        <w:t xml:space="preserve">Die Übungen sind unbedingt der jeweiligen Gruppe/ dem Athleten anzupassen. Dieses wurde am Beispiel des Baumstamms bis hin zum Pendel erläutert.  </w:t>
      </w:r>
    </w:p>
    <w:p w:rsidR="00A87998" w:rsidRDefault="00A87998" w:rsidP="00A87998">
      <w:r>
        <w:t xml:space="preserve">Baumstamm in Rückenlage: Bewegungsansteuerung: „Drücke die Hacken in den Boden“. Anheben beidbeinig, einbeinig, Wechsel des Beins </w:t>
      </w:r>
      <w:r w:rsidR="008F0EB2">
        <w:t xml:space="preserve">    </w:t>
      </w:r>
      <w:r>
        <w:br/>
      </w:r>
      <w:r>
        <w:br/>
        <w:t xml:space="preserve">Anheben auf </w:t>
      </w:r>
      <w:proofErr w:type="spellStart"/>
      <w:r>
        <w:t>Hüfthöhe</w:t>
      </w:r>
      <w:proofErr w:type="spellEnd"/>
      <w:r>
        <w:t xml:space="preserve">, Über den Kopf/  Wurf in die Luft mit Auffangen!    Achtung PÄDAGOGIK!       </w:t>
      </w:r>
    </w:p>
    <w:p w:rsidR="00A87998" w:rsidRDefault="00A87998" w:rsidP="00A87998">
      <w:pPr>
        <w:rPr>
          <w:b/>
          <w:bCs/>
        </w:rPr>
      </w:pPr>
    </w:p>
    <w:p w:rsidR="00A87998" w:rsidRDefault="00A87998" w:rsidP="00A87998">
      <w:r>
        <w:rPr>
          <w:b/>
          <w:bCs/>
        </w:rPr>
        <w:t>Pendel</w:t>
      </w:r>
      <w:r>
        <w:t xml:space="preserve">    </w:t>
      </w:r>
      <w:r w:rsidR="008F0EB2">
        <w:tab/>
      </w:r>
      <w:r>
        <w:t>Beidarmig geführt</w:t>
      </w:r>
    </w:p>
    <w:p w:rsidR="00A87998" w:rsidRDefault="00A87998" w:rsidP="00A87998">
      <w:r>
        <w:t xml:space="preserve">                </w:t>
      </w:r>
      <w:r w:rsidR="008F0EB2">
        <w:tab/>
      </w:r>
      <w:r>
        <w:t>Abfangend beidarmig</w:t>
      </w:r>
    </w:p>
    <w:p w:rsidR="008F0EB2" w:rsidRDefault="008F0EB2" w:rsidP="008F0EB2">
      <w:pPr>
        <w:ind w:left="708" w:firstLine="708"/>
      </w:pPr>
      <w:r>
        <w:t>Geschlossene Augen</w:t>
      </w:r>
    </w:p>
    <w:p w:rsidR="00A87998" w:rsidRDefault="00A87998" w:rsidP="00A87998">
      <w:r>
        <w:lastRenderedPageBreak/>
        <w:t xml:space="preserve">                Einseitig stützend abfangen</w:t>
      </w:r>
    </w:p>
    <w:p w:rsidR="00A87998" w:rsidRDefault="00A87998" w:rsidP="00A87998">
      <w:r>
        <w:t xml:space="preserve">                          --„--  geschlossene Augen, Seite des Abfangens bleibt unbekannt</w:t>
      </w:r>
    </w:p>
    <w:p w:rsidR="00A87998" w:rsidRDefault="00A87998" w:rsidP="00A87998">
      <w:r>
        <w:t xml:space="preserve">       </w:t>
      </w:r>
      <w:r w:rsidR="008F0EB2">
        <w:t xml:space="preserve">         Vorlage Beinwechsel,  Auf einer Bank,…</w:t>
      </w:r>
    </w:p>
    <w:p w:rsidR="00A87998" w:rsidRDefault="00A87998" w:rsidP="00A87998"/>
    <w:p w:rsidR="008F0EB2" w:rsidRDefault="00A87998" w:rsidP="00A87998">
      <w:r>
        <w:br/>
        <w:t>Hinführung Liegestütz (mit Partner</w:t>
      </w:r>
      <w:r w:rsidR="008F0EB2">
        <w:t>korrektur</w:t>
      </w:r>
      <w:r>
        <w:t>)</w:t>
      </w:r>
      <w:r>
        <w:br/>
      </w:r>
      <w:r w:rsidR="008F0EB2">
        <w:t>Liegestütz mit glattem Untergrund halten (Bauchspannung!)</w:t>
      </w:r>
      <w:r>
        <w:t xml:space="preserve"> </w:t>
      </w:r>
      <w:r w:rsidR="008F0EB2">
        <w:br/>
        <w:t>Halber Liegestütz, Liegestütz im Kniestand</w:t>
      </w:r>
      <w:r w:rsidR="008F0EB2">
        <w:br/>
        <w:t xml:space="preserve">Theorie: Bedeutung der Handposition, der Gelenkwinkel und der jeweiligen Muskulatur </w:t>
      </w:r>
      <w:r w:rsidR="008F0EB2">
        <w:br/>
      </w:r>
    </w:p>
    <w:p w:rsidR="008F0EB2" w:rsidRDefault="008F0EB2" w:rsidP="00A87998">
      <w:r w:rsidRPr="007A24E5">
        <w:rPr>
          <w:b/>
        </w:rPr>
        <w:t>Tote Kuh</w:t>
      </w:r>
      <w:r>
        <w:br/>
        <w:t>Muskulatur: Bauch</w:t>
      </w:r>
      <w:r>
        <w:br/>
        <w:t>Wichtig: Rücken fest auf dem Boden</w:t>
      </w:r>
      <w:r>
        <w:br/>
        <w:t>Partner wird gerade und diagonal auseinandergedrückt.</w:t>
      </w:r>
      <w:r>
        <w:br/>
        <w:t>Ständiger Wechsel der Griffe!</w:t>
      </w:r>
    </w:p>
    <w:p w:rsidR="008F0EB2" w:rsidRDefault="008F0EB2" w:rsidP="00A87998">
      <w:r>
        <w:t>Irritation auf dem Kasten sitzend im Schwebesitz</w:t>
      </w:r>
      <w:r>
        <w:br/>
        <w:t>(Differenzierung durch Länge des Beinhebels)</w:t>
      </w:r>
    </w:p>
    <w:p w:rsidR="00801443" w:rsidRPr="00801443" w:rsidRDefault="008F0EB2" w:rsidP="00A87998">
      <w:pPr>
        <w:rPr>
          <w:b/>
          <w:u w:val="single"/>
        </w:rPr>
      </w:pPr>
      <w:r w:rsidRPr="00801443">
        <w:rPr>
          <w:b/>
          <w:u w:val="single"/>
        </w:rPr>
        <w:t>Zweikämpfe</w:t>
      </w:r>
      <w:r w:rsidR="00801443" w:rsidRPr="00801443">
        <w:rPr>
          <w:b/>
          <w:u w:val="single"/>
        </w:rPr>
        <w:t xml:space="preserve"> (exemplarisch) </w:t>
      </w:r>
      <w:proofErr w:type="spellStart"/>
      <w:r w:rsidR="00801443" w:rsidRPr="00801443">
        <w:rPr>
          <w:b/>
          <w:u w:val="single"/>
        </w:rPr>
        <w:t>Stop</w:t>
      </w:r>
      <w:proofErr w:type="spellEnd"/>
      <w:r w:rsidR="00801443" w:rsidRPr="00801443">
        <w:rPr>
          <w:b/>
          <w:u w:val="single"/>
        </w:rPr>
        <w:t>-Regel einführen!!</w:t>
      </w:r>
    </w:p>
    <w:p w:rsidR="00801443" w:rsidRPr="00801443" w:rsidRDefault="00801443" w:rsidP="00801443">
      <w:pPr>
        <w:rPr>
          <w:b/>
          <w:bCs/>
        </w:rPr>
      </w:pPr>
      <w:r>
        <w:rPr>
          <w:b/>
          <w:bCs/>
        </w:rPr>
        <w:t>Kampf im Kniestand</w:t>
      </w:r>
      <w:r>
        <w:rPr>
          <w:b/>
          <w:bCs/>
        </w:rPr>
        <w:br/>
      </w:r>
      <w:r>
        <w:t xml:space="preserve"> Die Partner knien sich gegenüber. Auf Kommando muss versucht werden, </w:t>
      </w:r>
      <w:proofErr w:type="gramStart"/>
      <w:r>
        <w:t>den</w:t>
      </w:r>
      <w:proofErr w:type="gramEnd"/>
      <w:r>
        <w:t xml:space="preserve"> Gegenüber auf die Matte zu bringen. Wer als erstes die Matte berührt, hat verloren. Kraft ist nicht alles. Vor allem das Nutzen der Kraft des Gegenübers führt zum Erfolg.</w:t>
      </w:r>
    </w:p>
    <w:p w:rsidR="00801443" w:rsidRDefault="00801443" w:rsidP="00A87998">
      <w:pPr>
        <w:rPr>
          <w:b/>
        </w:rPr>
      </w:pPr>
      <w:r w:rsidRPr="00801443">
        <w:rPr>
          <w:b/>
        </w:rPr>
        <w:t>Kampf um den Ball</w:t>
      </w:r>
      <w:r w:rsidRPr="00801443">
        <w:rPr>
          <w:b/>
        </w:rPr>
        <w:br/>
        <w:t>„Ich will nicht in die Schule“ aus Bauchlage umgedreht werden</w:t>
      </w:r>
    </w:p>
    <w:p w:rsidR="00801443" w:rsidRDefault="00801443" w:rsidP="00A87998">
      <w:r w:rsidRPr="00801443">
        <w:t>Es gibt unzählige weitere Spiele zu  diesem Themenkomplex.</w:t>
      </w:r>
      <w:r w:rsidRPr="00801443">
        <w:br/>
      </w:r>
      <w:r w:rsidRPr="00801443">
        <w:br/>
      </w:r>
      <w:r>
        <w:t>Es folgte unsere einzige Mini-PAUSE!</w:t>
      </w:r>
      <w:r>
        <w:br/>
      </w:r>
    </w:p>
    <w:p w:rsidR="00801443" w:rsidRDefault="00801443" w:rsidP="00A87998">
      <w:r>
        <w:t>Rumpfstabilität</w:t>
      </w:r>
    </w:p>
    <w:p w:rsidR="00801443" w:rsidRDefault="00801443" w:rsidP="00A87998">
      <w:r>
        <w:t>Gesäß anheben (Minimal, kein Einrollen!)</w:t>
      </w:r>
      <w:r>
        <w:br/>
        <w:t>Fußspitze in Rückenlage berühren</w:t>
      </w:r>
      <w:r>
        <w:br/>
        <w:t>Aufrollen (10/10, mit überschlagenem Bein einrollen)</w:t>
      </w:r>
      <w:r>
        <w:br/>
        <w:t>Käferübung (Rückenlage, Strecken der Beine, Differenzierung durch Höhe und Strecklänge der Beine)</w:t>
      </w:r>
      <w:r>
        <w:br/>
        <w:t>Scheibenwischer (schräge Bauchmuskeln)</w:t>
      </w:r>
      <w:r>
        <w:br/>
      </w:r>
      <w:r w:rsidR="00977736">
        <w:br/>
        <w:t xml:space="preserve">Anfrage der TN: </w:t>
      </w:r>
      <w:r w:rsidR="00977736">
        <w:br/>
        <w:t>Rückenlage Fuß ganz aufgestellt, Hüfte anheben. Super Übung für Gesäß, unteren Rücken!</w:t>
      </w:r>
      <w:r w:rsidR="00977736">
        <w:br/>
      </w:r>
      <w:r w:rsidR="00977736">
        <w:lastRenderedPageBreak/>
        <w:t xml:space="preserve">Variation: Offener Kniewinkel Hacke aufgestellt: </w:t>
      </w:r>
      <w:proofErr w:type="spellStart"/>
      <w:r w:rsidR="00977736">
        <w:t>Beinbeugerbelastung</w:t>
      </w:r>
      <w:proofErr w:type="spellEnd"/>
      <w:r w:rsidR="00977736">
        <w:t>!</w:t>
      </w:r>
      <w:r w:rsidR="00977736">
        <w:br/>
        <w:t>Variationen Beinbeuger am Kasten (Achtung, sensible unterentwickelte Muskulatur!)</w:t>
      </w:r>
      <w:r>
        <w:t xml:space="preserve"> </w:t>
      </w:r>
    </w:p>
    <w:p w:rsidR="00801443" w:rsidRDefault="00801443" w:rsidP="00801443">
      <w:pPr>
        <w:rPr>
          <w:b/>
          <w:bCs/>
        </w:rPr>
      </w:pPr>
      <w:r>
        <w:t xml:space="preserve">              </w:t>
      </w:r>
      <w:r>
        <w:rPr>
          <w:b/>
          <w:bCs/>
        </w:rPr>
        <w:t>Frontstütz (Technik) (Becken bleibt fixiert bei allen Übungen)</w:t>
      </w:r>
    </w:p>
    <w:p w:rsidR="00801443" w:rsidRDefault="00801443" w:rsidP="00801443">
      <w:pPr>
        <w:numPr>
          <w:ilvl w:val="0"/>
          <w:numId w:val="1"/>
        </w:numPr>
        <w:spacing w:after="0" w:line="240" w:lineRule="auto"/>
      </w:pPr>
      <w:r>
        <w:t xml:space="preserve">Füße dürfen gerne auf den glatten Hallenboden um einklemmen zu </w:t>
      </w:r>
    </w:p>
    <w:p w:rsidR="00801443" w:rsidRDefault="00801443" w:rsidP="00801443">
      <w:r>
        <w:t xml:space="preserve">                             vermeiden.</w:t>
      </w:r>
    </w:p>
    <w:p w:rsidR="00801443" w:rsidRDefault="00801443" w:rsidP="00801443">
      <w:r>
        <w:t xml:space="preserve">    Block 1         Wechselseitig Beine leicht anheben</w:t>
      </w:r>
    </w:p>
    <w:p w:rsidR="00801443" w:rsidRDefault="00801443" w:rsidP="00801443">
      <w:r>
        <w:t xml:space="preserve">                          Arme wechselseitig anheben</w:t>
      </w:r>
    </w:p>
    <w:p w:rsidR="00801443" w:rsidRDefault="00801443" w:rsidP="00801443">
      <w:r>
        <w:t xml:space="preserve">                          Nachziehbein parallel zum Boden anziehen</w:t>
      </w:r>
    </w:p>
    <w:p w:rsidR="00801443" w:rsidRDefault="00801443" w:rsidP="00801443">
      <w:r>
        <w:t xml:space="preserve">                         Vorschieben oder auch kreisend vorschieben  </w:t>
      </w:r>
    </w:p>
    <w:p w:rsidR="00801443" w:rsidRDefault="00801443" w:rsidP="00801443">
      <w:r>
        <w:t xml:space="preserve">   Block 2          Partner  irritiert im Bereich Schulter, Becken (</w:t>
      </w:r>
      <w:proofErr w:type="spellStart"/>
      <w:r>
        <w:t>Li</w:t>
      </w:r>
      <w:proofErr w:type="gramStart"/>
      <w:r>
        <w:t>,re</w:t>
      </w:r>
      <w:proofErr w:type="spellEnd"/>
      <w:proofErr w:type="gramEnd"/>
      <w:r>
        <w:t>, Rotation Becken)</w:t>
      </w:r>
    </w:p>
    <w:p w:rsidR="00801443" w:rsidRDefault="00801443" w:rsidP="00801443">
      <w:r>
        <w:t xml:space="preserve">                         Fortgeschritten: Partner hebt Beine an wechselseitig loslassen.</w:t>
      </w:r>
    </w:p>
    <w:p w:rsidR="00801443" w:rsidRDefault="00801443" w:rsidP="00801443"/>
    <w:p w:rsidR="00801443" w:rsidRDefault="00801443" w:rsidP="00801443">
      <w:r>
        <w:t xml:space="preserve">  Block 3            Aufrecht sitzen, Füße </w:t>
      </w:r>
      <w:proofErr w:type="spellStart"/>
      <w:r>
        <w:t>rangezogen</w:t>
      </w:r>
      <w:proofErr w:type="spellEnd"/>
      <w:r>
        <w:t>. Varianten der Arme (oben entgegengesetzt</w:t>
      </w:r>
      <w:proofErr w:type="gramStart"/>
      <w:r>
        <w:t>,..</w:t>
      </w:r>
      <w:proofErr w:type="gramEnd"/>
      <w:r>
        <w:t>)</w:t>
      </w:r>
    </w:p>
    <w:p w:rsidR="00801443" w:rsidRDefault="00801443" w:rsidP="00801443">
      <w:r>
        <w:t xml:space="preserve">                           Bauch Schwebesitz wechselseitig Hintern anheben </w:t>
      </w:r>
    </w:p>
    <w:p w:rsidR="00801443" w:rsidRDefault="00801443" w:rsidP="00801443">
      <w:r>
        <w:t xml:space="preserve"> </w:t>
      </w:r>
    </w:p>
    <w:p w:rsidR="00801443" w:rsidRDefault="00801443" w:rsidP="00801443">
      <w:r>
        <w:t xml:space="preserve">  Block 4               Frontstütz  Ellenbogen nach weit außen bringen</w:t>
      </w:r>
    </w:p>
    <w:p w:rsidR="00801443" w:rsidRDefault="00801443" w:rsidP="00801443">
      <w:r>
        <w:t xml:space="preserve">                             Aus Frontstütz in den </w:t>
      </w:r>
      <w:proofErr w:type="spellStart"/>
      <w:r>
        <w:t>Liegstütz</w:t>
      </w:r>
      <w:proofErr w:type="spellEnd"/>
      <w:r>
        <w:t xml:space="preserve"> wechseln</w:t>
      </w:r>
    </w:p>
    <w:p w:rsidR="00801443" w:rsidRDefault="00801443" w:rsidP="00801443">
      <w:r>
        <w:t xml:space="preserve">                             Position Liegestütz, Hände weit unterm Körper, weit vorne, weit außen,...</w:t>
      </w:r>
    </w:p>
    <w:p w:rsidR="00801443" w:rsidRDefault="00801443" w:rsidP="00801443"/>
    <w:p w:rsidR="00801443" w:rsidRDefault="00801443" w:rsidP="00801443">
      <w:r>
        <w:t xml:space="preserve">Block  </w:t>
      </w:r>
      <w:proofErr w:type="gramStart"/>
      <w:r>
        <w:t>5             Liegestützwelle</w:t>
      </w:r>
      <w:proofErr w:type="gramEnd"/>
      <w:r>
        <w:t xml:space="preserve">, Wechsel der Handposition im Liegestütz, </w:t>
      </w:r>
      <w:r>
        <w:br/>
        <w:t xml:space="preserve">                           Liegestütz mit Abklatschen der Hüfte,…</w:t>
      </w:r>
    </w:p>
    <w:p w:rsidR="00801443" w:rsidRDefault="00801443" w:rsidP="00801443">
      <w:r>
        <w:t xml:space="preserve">                          </w:t>
      </w:r>
    </w:p>
    <w:p w:rsidR="00801443" w:rsidRDefault="00801443" w:rsidP="00801443">
      <w:r>
        <w:t>Block 6             Seitstütz</w:t>
      </w:r>
    </w:p>
    <w:p w:rsidR="00801443" w:rsidRDefault="00801443" w:rsidP="00801443">
      <w:r>
        <w:t xml:space="preserve">                                Einbeinig oberes Bein und unteres Bein</w:t>
      </w:r>
    </w:p>
    <w:p w:rsidR="00801443" w:rsidRDefault="00801443" w:rsidP="00801443">
      <w:r>
        <w:t xml:space="preserve">                                Senken und heben der Hüfte</w:t>
      </w:r>
    </w:p>
    <w:p w:rsidR="00801443" w:rsidRDefault="00801443" w:rsidP="00801443">
      <w:r>
        <w:t xml:space="preserve">                                Ein Knie oder Bein vorführen</w:t>
      </w:r>
    </w:p>
    <w:p w:rsidR="00801443" w:rsidRDefault="00801443" w:rsidP="00801443"/>
    <w:p w:rsidR="00801443" w:rsidRDefault="00801443" w:rsidP="00801443">
      <w:r>
        <w:t>Block  7           Seitstütz</w:t>
      </w:r>
    </w:p>
    <w:p w:rsidR="00801443" w:rsidRDefault="00801443" w:rsidP="00801443">
      <w:r>
        <w:t xml:space="preserve">                                Beinwechsel bei versetzten Beinen</w:t>
      </w:r>
    </w:p>
    <w:p w:rsidR="00801443" w:rsidRDefault="00801443" w:rsidP="00801443">
      <w:r>
        <w:lastRenderedPageBreak/>
        <w:t xml:space="preserve">                                Eindrehen unter den Körper</w:t>
      </w:r>
    </w:p>
    <w:p w:rsidR="00801443" w:rsidRDefault="00801443" w:rsidP="00801443">
      <w:r>
        <w:t xml:space="preserve">                                Partnerirritation</w:t>
      </w:r>
    </w:p>
    <w:p w:rsidR="00801443" w:rsidRDefault="00801443" w:rsidP="00801443"/>
    <w:p w:rsidR="00801443" w:rsidRDefault="00801443" w:rsidP="00801443">
      <w:r>
        <w:t>Block 8             Seitstütz mit gestrecktem Arm, Hüfte heben und senken, einbeinig (Ergänzung)</w:t>
      </w:r>
    </w:p>
    <w:p w:rsidR="00801443" w:rsidRDefault="00801443" w:rsidP="00801443">
      <w:r>
        <w:t xml:space="preserve"> Block  9            Feststehende Hände beim </w:t>
      </w:r>
      <w:proofErr w:type="spellStart"/>
      <w:r>
        <w:t>Liegstütz</w:t>
      </w:r>
      <w:proofErr w:type="spellEnd"/>
      <w:r>
        <w:t xml:space="preserve">, vor und zurückschieben mit </w:t>
      </w:r>
      <w:proofErr w:type="gramStart"/>
      <w:r>
        <w:t>Partner !</w:t>
      </w:r>
      <w:proofErr w:type="gramEnd"/>
    </w:p>
    <w:p w:rsidR="007C2553" w:rsidRDefault="007C2553" w:rsidP="00A87998">
      <w:r>
        <w:t>Grundsätzlich die Übung sauber ausführen, korrigieren!</w:t>
      </w:r>
      <w:r>
        <w:br/>
      </w:r>
      <w:r>
        <w:br/>
      </w:r>
      <w:r>
        <w:br/>
        <w:t>Sprungkoordination als Krafttraining ! (Achtung, sehr intensiv und es bedarf guter Technik!)</w:t>
      </w:r>
      <w:r>
        <w:br/>
        <w:t>Vielfache des Körpergewichts bei Sprüngen!</w:t>
      </w:r>
      <w:r>
        <w:br/>
      </w:r>
      <w:r>
        <w:br/>
        <w:t xml:space="preserve">Wiederholung </w:t>
      </w:r>
      <w:proofErr w:type="spellStart"/>
      <w:r>
        <w:t>Knieachsenstabiltät</w:t>
      </w:r>
      <w:proofErr w:type="spellEnd"/>
      <w:r>
        <w:t xml:space="preserve"> bei Kniebeugen, Sprünge auf der Stelle, </w:t>
      </w:r>
      <w:proofErr w:type="spellStart"/>
      <w:r>
        <w:t>evtl</w:t>
      </w:r>
      <w:proofErr w:type="spellEnd"/>
      <w:r>
        <w:t xml:space="preserve"> durch 2 Waagen kontrollieren!! Bedeutung der Fußspannung</w:t>
      </w:r>
      <w:r>
        <w:br/>
      </w:r>
      <w:r>
        <w:br/>
        <w:t>Nutzen des aktiven Fußeinsatzes</w:t>
      </w:r>
      <w:r>
        <w:br/>
        <w:t xml:space="preserve">- Sprünge auf der </w:t>
      </w:r>
      <w:proofErr w:type="spellStart"/>
      <w:r>
        <w:t>Mattenbahn</w:t>
      </w:r>
      <w:proofErr w:type="spellEnd"/>
      <w:r>
        <w:t xml:space="preserve"> aus dem Fußgelenk (FGL)</w:t>
      </w:r>
      <w:r>
        <w:br/>
        <w:t xml:space="preserve">-  Sprünge </w:t>
      </w:r>
      <w:proofErr w:type="spellStart"/>
      <w:r>
        <w:t>li</w:t>
      </w:r>
      <w:proofErr w:type="spellEnd"/>
      <w:r>
        <w:t xml:space="preserve"> </w:t>
      </w:r>
      <w:proofErr w:type="spellStart"/>
      <w:r>
        <w:t>li</w:t>
      </w:r>
      <w:proofErr w:type="spellEnd"/>
      <w:r>
        <w:t xml:space="preserve"> </w:t>
      </w:r>
      <w:proofErr w:type="spellStart"/>
      <w:r>
        <w:t>re</w:t>
      </w:r>
      <w:proofErr w:type="spellEnd"/>
      <w:r>
        <w:t xml:space="preserve"> </w:t>
      </w:r>
      <w:proofErr w:type="spellStart"/>
      <w:r>
        <w:t>re</w:t>
      </w:r>
      <w:proofErr w:type="spellEnd"/>
      <w:r>
        <w:t xml:space="preserve"> beide </w:t>
      </w:r>
      <w:proofErr w:type="spellStart"/>
      <w:r>
        <w:t>beide</w:t>
      </w:r>
      <w:proofErr w:type="spellEnd"/>
      <w:r>
        <w:t>, klatschen etc.</w:t>
      </w:r>
      <w:r>
        <w:br/>
        <w:t>- Vorwärts</w:t>
      </w:r>
      <w:r>
        <w:br/>
        <w:t>- vorwärts mit ¼-Drehung je Matte</w:t>
      </w:r>
      <w:r>
        <w:br/>
        <w:t>- verschiedene Anzahlen je Matte</w:t>
      </w:r>
      <w:r>
        <w:br/>
        <w:t>- verschiedene Weiten</w:t>
      </w:r>
      <w:r>
        <w:br/>
        <w:t xml:space="preserve">- Wechselsprünge in div. </w:t>
      </w:r>
      <w:proofErr w:type="spellStart"/>
      <w:r>
        <w:t>Variaten</w:t>
      </w:r>
      <w:proofErr w:type="spellEnd"/>
      <w:r>
        <w:t>, u.a. drehend</w:t>
      </w:r>
      <w:r>
        <w:br/>
        <w:t xml:space="preserve">Schneller Kontakt entscheidend (Sprünge von der </w:t>
      </w:r>
      <w:proofErr w:type="spellStart"/>
      <w:r>
        <w:t>Mattenkante</w:t>
      </w:r>
      <w:proofErr w:type="spellEnd"/>
      <w:r>
        <w:t>)</w:t>
      </w:r>
    </w:p>
    <w:p w:rsidR="00977736" w:rsidRDefault="007C2553" w:rsidP="00A87998">
      <w:r>
        <w:t>Strecksprünge (Streckschleife!!)</w:t>
      </w:r>
      <w:r>
        <w:br/>
        <w:t>Strecksprünge halbe Drehung</w:t>
      </w:r>
      <w:r>
        <w:br/>
        <w:t xml:space="preserve">Hinken </w:t>
      </w:r>
      <w:proofErr w:type="spellStart"/>
      <w:r>
        <w:t>eb</w:t>
      </w:r>
      <w:proofErr w:type="spellEnd"/>
      <w:r>
        <w:br/>
        <w:t>Sprünge einbeinig exemplarisch (greifen mit hohem Knie)</w:t>
      </w:r>
      <w:r>
        <w:br/>
      </w:r>
      <w:r w:rsidR="00C639B9">
        <w:br/>
        <w:t>Keine Tiefsprünge!</w:t>
      </w:r>
      <w:r w:rsidR="00C639B9">
        <w:br/>
      </w:r>
      <w:r w:rsidR="00C639B9">
        <w:br/>
      </w:r>
      <w:proofErr w:type="spellStart"/>
      <w:r w:rsidR="00C639B9">
        <w:t>Stabi</w:t>
      </w:r>
      <w:proofErr w:type="spellEnd"/>
      <w:r w:rsidR="00C639B9">
        <w:t xml:space="preserve"> an der </w:t>
      </w:r>
      <w:proofErr w:type="spellStart"/>
      <w:r w:rsidR="00C639B9">
        <w:t>Mattenbahn</w:t>
      </w:r>
      <w:proofErr w:type="spellEnd"/>
      <w:r w:rsidR="00C639B9">
        <w:br/>
        <w:t>- seitwärts stützen im Liegestütz</w:t>
      </w:r>
      <w:r w:rsidR="00C639B9">
        <w:br/>
        <w:t xml:space="preserve">- seitwärts </w:t>
      </w:r>
      <w:proofErr w:type="spellStart"/>
      <w:r w:rsidR="00C639B9">
        <w:t>stüzen</w:t>
      </w:r>
      <w:proofErr w:type="spellEnd"/>
      <w:r w:rsidR="00C639B9">
        <w:t xml:space="preserve"> mit Liegestütz </w:t>
      </w:r>
      <w:r w:rsidR="00C639B9">
        <w:br/>
        <w:t>- seitwärts stützen, je Matte eine Drehung um die Längsachse mit Liegestütz im Anschluss</w:t>
      </w:r>
      <w:r w:rsidR="00C639B9">
        <w:br/>
        <w:t>- springen im Liegestütz seitwärts</w:t>
      </w:r>
      <w:r w:rsidR="00C639B9">
        <w:br/>
      </w:r>
      <w:r w:rsidR="00977736">
        <w:t>Turnelemente Rolle, Rad, Handstand (Grundbewegungen!!)</w:t>
      </w:r>
      <w:r w:rsidR="00977736">
        <w:br/>
      </w:r>
      <w:r w:rsidR="00977736">
        <w:br/>
        <w:t>Fallschule ist Krafttraining und absolute Grundlage für ein gesundes Leben</w:t>
      </w:r>
      <w:r w:rsidR="00977736">
        <w:br/>
      </w:r>
    </w:p>
    <w:p w:rsidR="00977736" w:rsidRDefault="00977736" w:rsidP="00977736">
      <w:pPr>
        <w:ind w:left="360"/>
        <w:rPr>
          <w:b/>
          <w:bCs/>
        </w:rPr>
      </w:pPr>
      <w:r>
        <w:rPr>
          <w:b/>
          <w:bCs/>
        </w:rPr>
        <w:t xml:space="preserve">Positive Effekte des Trainings: </w:t>
      </w:r>
    </w:p>
    <w:p w:rsidR="00977736" w:rsidRDefault="00977736" w:rsidP="00977736">
      <w:pPr>
        <w:ind w:left="360" w:firstLine="348"/>
      </w:pPr>
      <w:r>
        <w:t>Intensive Kräftigung mit maximalen Reizen(dynamisch, Reaktion)</w:t>
      </w:r>
    </w:p>
    <w:p w:rsidR="00977736" w:rsidRDefault="00977736" w:rsidP="00977736">
      <w:pPr>
        <w:ind w:left="360" w:firstLine="348"/>
      </w:pPr>
      <w:r>
        <w:lastRenderedPageBreak/>
        <w:t>Intensiver Umgang mit dem Partner (Interaktion !!!)</w:t>
      </w:r>
    </w:p>
    <w:p w:rsidR="00977736" w:rsidRDefault="00977736" w:rsidP="00977736">
      <w:pPr>
        <w:ind w:left="360" w:firstLine="348"/>
      </w:pPr>
      <w:r>
        <w:t>Verantwortungsbewusstsein „Miteinander Kämpfen“</w:t>
      </w:r>
    </w:p>
    <w:p w:rsidR="00977736" w:rsidRDefault="00977736" w:rsidP="00977736">
      <w:pPr>
        <w:ind w:left="360" w:firstLine="348"/>
      </w:pPr>
      <w:r>
        <w:t>Spaß und Aktion</w:t>
      </w:r>
    </w:p>
    <w:p w:rsidR="00977736" w:rsidRDefault="00977736" w:rsidP="00977736"/>
    <w:p w:rsidR="00977736" w:rsidRDefault="00977736" w:rsidP="00977736">
      <w:pPr>
        <w:numPr>
          <w:ilvl w:val="0"/>
          <w:numId w:val="2"/>
        </w:numPr>
        <w:spacing w:after="0" w:line="240" w:lineRule="auto"/>
        <w:rPr>
          <w:b/>
          <w:bCs/>
        </w:rPr>
      </w:pPr>
      <w:r>
        <w:rPr>
          <w:b/>
          <w:bCs/>
        </w:rPr>
        <w:t>Das Fallen</w:t>
      </w:r>
    </w:p>
    <w:p w:rsidR="00977736" w:rsidRDefault="00977736" w:rsidP="00977736">
      <w:pPr>
        <w:ind w:left="360"/>
      </w:pPr>
    </w:p>
    <w:p w:rsidR="00977736" w:rsidRDefault="00977736" w:rsidP="00977736">
      <w:pPr>
        <w:ind w:left="360"/>
      </w:pPr>
      <w:r>
        <w:t xml:space="preserve">Das Fallen ist ein wichtiger Bestandteil im Judo. Deshalb ist es bei den Techniken wichtig, dem Fallenden vor dem Wurf das richtige Fallen zu vermitteln. Das Beispiel eines Buches soll dies deutlich machen: Lasse ich ein Buch unkontrolliert auf den Boden fallen und es schlägt mit einer Ecke auf, so wird es beschädigt. Die ganze Aufprallkraft konzentriert sich auf die kleine Angriffsfläche – die </w:t>
      </w:r>
      <w:proofErr w:type="spellStart"/>
      <w:r>
        <w:t>Buchecke</w:t>
      </w:r>
      <w:proofErr w:type="spellEnd"/>
      <w:r>
        <w:t>. Lasse ich das Buch beim Fallen jedoch auf die Vorder- oder Rückseite aufkommen, so wird es nicht beschädigt. Die Angriffsfläche ist größer, der Aufprall verteilt sich auf die gesamte Buchfläche.</w:t>
      </w:r>
    </w:p>
    <w:p w:rsidR="00977736" w:rsidRDefault="00977736" w:rsidP="00977736">
      <w:pPr>
        <w:ind w:left="360"/>
      </w:pPr>
      <w:r>
        <w:t xml:space="preserve">Es gelten drei Regeln für den Fallenden: </w:t>
      </w:r>
    </w:p>
    <w:p w:rsidR="00977736" w:rsidRDefault="00977736" w:rsidP="00977736">
      <w:pPr>
        <w:numPr>
          <w:ilvl w:val="0"/>
          <w:numId w:val="3"/>
        </w:numPr>
        <w:spacing w:after="0" w:line="240" w:lineRule="auto"/>
      </w:pPr>
      <w:r>
        <w:t xml:space="preserve">Er muss sich beim Gleichgewichtsbruch klein und rund machen </w:t>
      </w:r>
    </w:p>
    <w:p w:rsidR="00977736" w:rsidRDefault="00977736" w:rsidP="00977736">
      <w:pPr>
        <w:numPr>
          <w:ilvl w:val="0"/>
          <w:numId w:val="3"/>
        </w:numPr>
        <w:spacing w:after="0" w:line="240" w:lineRule="auto"/>
      </w:pPr>
      <w:r>
        <w:t>Er muss die Aufprallfläche so groß wie möglich halten</w:t>
      </w:r>
    </w:p>
    <w:p w:rsidR="00977736" w:rsidRDefault="00977736" w:rsidP="00977736">
      <w:pPr>
        <w:numPr>
          <w:ilvl w:val="0"/>
          <w:numId w:val="3"/>
        </w:numPr>
        <w:spacing w:after="0" w:line="240" w:lineRule="auto"/>
      </w:pPr>
      <w:r>
        <w:t>Er muss abschlagen um sich nicht abzustützen und die Energie in den Boden zu übertragen</w:t>
      </w:r>
    </w:p>
    <w:p w:rsidR="00977736" w:rsidRDefault="00977736" w:rsidP="00977736">
      <w:pPr>
        <w:ind w:left="360"/>
      </w:pPr>
      <w:r>
        <w:t>Die Erfahrung des Fallens ist in der motorischen Gesamtausbildung unverzichtbar. Je später das Fallen erlernt wird, desto schwerer sind die Verletzungen. Die Reaktion und Orientierung sind beim Fallen durch diese Fallübungen zu verbessern.</w:t>
      </w:r>
    </w:p>
    <w:p w:rsidR="00977736" w:rsidRDefault="00977736" w:rsidP="00977736">
      <w:pPr>
        <w:ind w:left="360"/>
      </w:pPr>
    </w:p>
    <w:p w:rsidR="00977736" w:rsidRDefault="00977736" w:rsidP="00977736">
      <w:pPr>
        <w:ind w:left="360"/>
      </w:pPr>
    </w:p>
    <w:p w:rsidR="00977736" w:rsidRDefault="00977736" w:rsidP="00977736">
      <w:pPr>
        <w:ind w:left="360"/>
      </w:pPr>
    </w:p>
    <w:p w:rsidR="00977736" w:rsidRDefault="00977736" w:rsidP="00977736">
      <w:pPr>
        <w:ind w:left="360"/>
      </w:pPr>
    </w:p>
    <w:p w:rsidR="00977736" w:rsidRDefault="00977736" w:rsidP="00977736">
      <w:pPr>
        <w:ind w:left="360"/>
      </w:pPr>
    </w:p>
    <w:p w:rsidR="00977736" w:rsidRDefault="00977736" w:rsidP="00977736">
      <w:pPr>
        <w:ind w:left="360"/>
      </w:pPr>
      <w:r>
        <w:rPr>
          <w:noProof/>
          <w:sz w:val="20"/>
          <w:lang w:eastAsia="de-DE"/>
        </w:rPr>
        <w:drawing>
          <wp:anchor distT="0" distB="0" distL="114300" distR="114300" simplePos="0" relativeHeight="251660288" behindDoc="0" locked="0" layoutInCell="1" allowOverlap="1">
            <wp:simplePos x="0" y="0"/>
            <wp:positionH relativeFrom="column">
              <wp:posOffset>-571500</wp:posOffset>
            </wp:positionH>
            <wp:positionV relativeFrom="paragraph">
              <wp:posOffset>114300</wp:posOffset>
            </wp:positionV>
            <wp:extent cx="3648075" cy="4524375"/>
            <wp:effectExtent l="38100" t="19050" r="28575" b="28575"/>
            <wp:wrapTight wrapText="bothSides">
              <wp:wrapPolygon edited="0">
                <wp:start x="-226" y="-91"/>
                <wp:lineTo x="-226" y="21736"/>
                <wp:lineTo x="21769" y="21736"/>
                <wp:lineTo x="21769" y="-91"/>
                <wp:lineTo x="-226" y="-91"/>
              </wp:wrapPolygon>
            </wp:wrapTight>
            <wp:docPr id="3" name="Bild 3" descr="IMAGE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8"/>
                    <pic:cNvPicPr>
                      <a:picLocks noChangeAspect="1" noChangeArrowheads="1"/>
                    </pic:cNvPicPr>
                  </pic:nvPicPr>
                  <pic:blipFill>
                    <a:blip r:embed="rId5" cstate="print"/>
                    <a:srcRect/>
                    <a:stretch>
                      <a:fillRect/>
                    </a:stretch>
                  </pic:blipFill>
                  <pic:spPr bwMode="auto">
                    <a:xfrm>
                      <a:off x="0" y="0"/>
                      <a:ext cx="3648075" cy="4524375"/>
                    </a:xfrm>
                    <a:prstGeom prst="rect">
                      <a:avLst/>
                    </a:prstGeom>
                    <a:noFill/>
                    <a:ln w="9525">
                      <a:solidFill>
                        <a:srgbClr val="000000"/>
                      </a:solidFill>
                      <a:miter lim="800000"/>
                      <a:headEnd/>
                      <a:tailEnd/>
                    </a:ln>
                  </pic:spPr>
                </pic:pic>
              </a:graphicData>
            </a:graphic>
          </wp:anchor>
        </w:drawing>
      </w:r>
    </w:p>
    <w:p w:rsidR="00977736" w:rsidRDefault="00977736" w:rsidP="00977736">
      <w:pPr>
        <w:ind w:left="360"/>
        <w:rPr>
          <w:b/>
          <w:bCs/>
          <w:sz w:val="28"/>
        </w:rPr>
      </w:pPr>
      <w:r>
        <w:rPr>
          <w:b/>
          <w:bCs/>
          <w:sz w:val="28"/>
        </w:rPr>
        <w:t>Methodik Fallübung rückwärts:</w:t>
      </w:r>
    </w:p>
    <w:p w:rsidR="00977736" w:rsidRDefault="00977736" w:rsidP="00977736">
      <w:pPr>
        <w:ind w:left="360"/>
        <w:rPr>
          <w:b/>
          <w:bCs/>
          <w:sz w:val="28"/>
        </w:rPr>
      </w:pPr>
    </w:p>
    <w:p w:rsidR="00977736" w:rsidRDefault="00977736" w:rsidP="00977736">
      <w:pPr>
        <w:ind w:left="360"/>
      </w:pPr>
      <w:r>
        <w:t>Erst liegend abschlagen. Dicht am Körper, aus dem ganzen Arm, Spannung im Rücken, ganze Handfläche.</w:t>
      </w:r>
    </w:p>
    <w:p w:rsidR="00977736" w:rsidRDefault="00977736" w:rsidP="00977736">
      <w:pPr>
        <w:ind w:left="360"/>
      </w:pPr>
      <w:r>
        <w:t xml:space="preserve">Dann aus der Hocke nach hinten rollen. Das Kinn ist auf der </w:t>
      </w:r>
      <w:proofErr w:type="gramStart"/>
      <w:r>
        <w:t>Brust !</w:t>
      </w:r>
      <w:proofErr w:type="gramEnd"/>
      <w:r>
        <w:t xml:space="preserve"> Einrollen! Sobald der </w:t>
      </w:r>
      <w:r>
        <w:lastRenderedPageBreak/>
        <w:t>Hintern den Boden berührt, wird maximal abgeschlagen.</w:t>
      </w:r>
    </w:p>
    <w:p w:rsidR="00977736" w:rsidRDefault="00977736" w:rsidP="00977736">
      <w:pPr>
        <w:ind w:left="360"/>
      </w:pPr>
      <w:r>
        <w:t>Nun kann die Hocke erhöht werden, bis aus dem Stehen die Rollbewegung ausgeführt werden kann.</w:t>
      </w:r>
    </w:p>
    <w:p w:rsidR="00977736" w:rsidRDefault="00977736" w:rsidP="00977736">
      <w:pPr>
        <w:ind w:left="360"/>
      </w:pPr>
    </w:p>
    <w:p w:rsidR="00977736" w:rsidRDefault="00977736" w:rsidP="00977736">
      <w:pPr>
        <w:ind w:left="360"/>
      </w:pPr>
    </w:p>
    <w:p w:rsidR="00977736" w:rsidRDefault="00977736" w:rsidP="00977736">
      <w:pPr>
        <w:ind w:left="360"/>
      </w:pPr>
    </w:p>
    <w:p w:rsidR="00977736" w:rsidRDefault="00977736" w:rsidP="00977736">
      <w:pPr>
        <w:ind w:left="360"/>
      </w:pPr>
      <w:r>
        <w:rPr>
          <w:noProof/>
          <w:lang w:eastAsia="de-DE"/>
        </w:rPr>
        <w:drawing>
          <wp:anchor distT="0" distB="0" distL="114300" distR="114300" simplePos="0" relativeHeight="251661312" behindDoc="0" locked="0" layoutInCell="1" allowOverlap="1">
            <wp:simplePos x="0" y="0"/>
            <wp:positionH relativeFrom="column">
              <wp:posOffset>-473710</wp:posOffset>
            </wp:positionH>
            <wp:positionV relativeFrom="paragraph">
              <wp:posOffset>100965</wp:posOffset>
            </wp:positionV>
            <wp:extent cx="3411855" cy="4591050"/>
            <wp:effectExtent l="38100" t="19050" r="17145" b="19050"/>
            <wp:wrapTight wrapText="bothSides">
              <wp:wrapPolygon edited="0">
                <wp:start x="-241" y="-90"/>
                <wp:lineTo x="-241" y="21690"/>
                <wp:lineTo x="21709" y="21690"/>
                <wp:lineTo x="21709" y="-90"/>
                <wp:lineTo x="-241" y="-90"/>
              </wp:wrapPolygon>
            </wp:wrapTight>
            <wp:docPr id="4" name="Bild 4" descr="IMAGE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42"/>
                    <pic:cNvPicPr>
                      <a:picLocks noChangeAspect="1" noChangeArrowheads="1"/>
                    </pic:cNvPicPr>
                  </pic:nvPicPr>
                  <pic:blipFill>
                    <a:blip r:embed="rId6" cstate="print"/>
                    <a:srcRect/>
                    <a:stretch>
                      <a:fillRect/>
                    </a:stretch>
                  </pic:blipFill>
                  <pic:spPr bwMode="auto">
                    <a:xfrm>
                      <a:off x="0" y="0"/>
                      <a:ext cx="3411855" cy="4591050"/>
                    </a:xfrm>
                    <a:prstGeom prst="rect">
                      <a:avLst/>
                    </a:prstGeom>
                    <a:noFill/>
                    <a:ln w="9525">
                      <a:solidFill>
                        <a:srgbClr val="000000"/>
                      </a:solidFill>
                      <a:miter lim="800000"/>
                      <a:headEnd/>
                      <a:tailEnd/>
                    </a:ln>
                  </pic:spPr>
                </pic:pic>
              </a:graphicData>
            </a:graphic>
          </wp:anchor>
        </w:drawing>
      </w:r>
    </w:p>
    <w:p w:rsidR="00977736" w:rsidRDefault="00977736" w:rsidP="00977736">
      <w:pPr>
        <w:ind w:left="360"/>
        <w:rPr>
          <w:b/>
          <w:bCs/>
        </w:rPr>
      </w:pPr>
      <w:r>
        <w:rPr>
          <w:b/>
          <w:bCs/>
        </w:rPr>
        <w:t>Methodik Fallübung seitwärts.</w:t>
      </w:r>
    </w:p>
    <w:p w:rsidR="00977736" w:rsidRDefault="00977736" w:rsidP="00977736">
      <w:pPr>
        <w:ind w:left="360"/>
      </w:pPr>
      <w:r>
        <w:t xml:space="preserve">Erst aus dem seitlichen Liegen. Der untere Arm </w:t>
      </w:r>
      <w:proofErr w:type="gramStart"/>
      <w:r>
        <w:t>schlagt</w:t>
      </w:r>
      <w:proofErr w:type="gramEnd"/>
      <w:r>
        <w:t xml:space="preserve"> kräftig ab. Es wird aus dem ganzen Arm geschlagen.</w:t>
      </w:r>
    </w:p>
    <w:p w:rsidR="00977736" w:rsidRDefault="00977736" w:rsidP="00977736">
      <w:pPr>
        <w:ind w:left="360"/>
      </w:pPr>
      <w:r>
        <w:t>Dann aus dem Kniestand seitwärts fallen. Sobald der Hindern/die Hüfte den Boden berührt, wird abgeschlagen. Der nächste Schritt wäre der hohe Kniestand.</w:t>
      </w:r>
    </w:p>
    <w:p w:rsidR="00977736" w:rsidRDefault="00977736" w:rsidP="00977736">
      <w:pPr>
        <w:ind w:left="360"/>
      </w:pPr>
      <w:r>
        <w:t>Aus der weiten Grätsche wird ein Bein vor das andere geschoben. Über die Außenseite des geschobenen Beins wird nun wieder abgerollt.</w:t>
      </w:r>
    </w:p>
    <w:p w:rsidR="00977736" w:rsidRDefault="00977736" w:rsidP="00977736">
      <w:pPr>
        <w:ind w:left="360"/>
      </w:pPr>
      <w:r>
        <w:t>Mit noch mehr Schwung wird die Übung dann aus dem Parallelstand ausgeführt.</w:t>
      </w:r>
    </w:p>
    <w:p w:rsidR="00977736" w:rsidRDefault="00977736" w:rsidP="00977736">
      <w:pPr>
        <w:ind w:left="360"/>
      </w:pPr>
    </w:p>
    <w:p w:rsidR="00977736" w:rsidRDefault="00977736" w:rsidP="00977736">
      <w:pPr>
        <w:ind w:left="360"/>
      </w:pPr>
      <w:r>
        <w:t xml:space="preserve">Fallen </w:t>
      </w:r>
      <w:proofErr w:type="spellStart"/>
      <w:r>
        <w:t>link</w:t>
      </w:r>
      <w:proofErr w:type="spellEnd"/>
      <w:r>
        <w:t xml:space="preserve"> und rechts im Wechsel mit Strecksprung ist eine super Station im Zirkel!</w:t>
      </w:r>
    </w:p>
    <w:p w:rsidR="00977736" w:rsidRDefault="00977736" w:rsidP="00977736">
      <w:pPr>
        <w:ind w:left="360"/>
      </w:pPr>
    </w:p>
    <w:p w:rsidR="00977736" w:rsidRDefault="00977736" w:rsidP="00977736">
      <w:pPr>
        <w:ind w:left="360"/>
      </w:pPr>
    </w:p>
    <w:p w:rsidR="00977736" w:rsidRDefault="00977736" w:rsidP="00977736">
      <w:r>
        <w:t>Krafttraining an Stationen exemplarisch</w:t>
      </w:r>
      <w:r>
        <w:br/>
      </w:r>
      <w:r>
        <w:br/>
        <w:t xml:space="preserve">Ringe als </w:t>
      </w:r>
      <w:proofErr w:type="spellStart"/>
      <w:r>
        <w:t>Slingtrainer</w:t>
      </w:r>
      <w:proofErr w:type="spellEnd"/>
      <w:r>
        <w:br/>
        <w:t>Aufsprünge auf verschiedene Höhen</w:t>
      </w:r>
      <w:r>
        <w:br/>
        <w:t>Sprungbrett Fußpreller</w:t>
      </w:r>
      <w:r>
        <w:br/>
        <w:t>diverse Medizinballwürfe gegen die Wand (Achtung! Mädels austricksen!)</w:t>
      </w:r>
      <w:r>
        <w:br/>
        <w:t>Trampolin als Streckschleife an der Sprossenwand (Gerätesicherheit!)</w:t>
      </w:r>
      <w:r>
        <w:br/>
        <w:t>Wadenheben an der Sprossenwand</w:t>
      </w:r>
      <w:r>
        <w:br/>
      </w:r>
      <w:proofErr w:type="spellStart"/>
      <w:r>
        <w:t>Skipping</w:t>
      </w:r>
      <w:proofErr w:type="spellEnd"/>
      <w:r>
        <w:t xml:space="preserve"> mit </w:t>
      </w:r>
      <w:proofErr w:type="spellStart"/>
      <w:r>
        <w:t>Deuserbändern</w:t>
      </w:r>
      <w:proofErr w:type="spellEnd"/>
      <w:r>
        <w:br/>
      </w:r>
      <w:proofErr w:type="spellStart"/>
      <w:r>
        <w:t>Aufroller</w:t>
      </w:r>
      <w:proofErr w:type="spellEnd"/>
      <w:r>
        <w:t xml:space="preserve"> oder Knieheber an den Ringen</w:t>
      </w:r>
      <w:r>
        <w:br/>
        <w:t xml:space="preserve">Rückentraining in Bauchlage mit Stab vor und rück als </w:t>
      </w:r>
      <w:proofErr w:type="spellStart"/>
      <w:r>
        <w:t>Schultermobilierung</w:t>
      </w:r>
      <w:proofErr w:type="spellEnd"/>
      <w:r>
        <w:br/>
      </w:r>
      <w:r>
        <w:lastRenderedPageBreak/>
        <w:br/>
        <w:t xml:space="preserve">   Variation Klatschen</w:t>
      </w:r>
      <w:r>
        <w:br/>
        <w:t>Aufsteiger auf kleinen Kasten (Hüfte geht im Gegensatz zu Kniebeugen vor und ähnelt der Sprint und Laufbewegung)</w:t>
      </w:r>
      <w:r>
        <w:br/>
        <w:t>Beinheber am Kasten in Bauchlage ( Variationen)!</w:t>
      </w:r>
      <w:r>
        <w:br/>
      </w:r>
      <w:r>
        <w:br/>
      </w:r>
      <w:r w:rsidRPr="00977736">
        <w:rPr>
          <w:b/>
        </w:rPr>
        <w:br/>
        <w:t>Ihr wart großartig!!!</w:t>
      </w:r>
      <w:r>
        <w:br/>
        <w:t xml:space="preserve">  </w:t>
      </w:r>
    </w:p>
    <w:p w:rsidR="00977736" w:rsidRDefault="00977736" w:rsidP="00977736">
      <w:pPr>
        <w:ind w:left="360"/>
      </w:pPr>
    </w:p>
    <w:p w:rsidR="00977736" w:rsidRDefault="00977736" w:rsidP="00977736">
      <w:pPr>
        <w:ind w:left="360"/>
      </w:pPr>
    </w:p>
    <w:p w:rsidR="00977736" w:rsidRDefault="00977736" w:rsidP="00977736">
      <w:pPr>
        <w:ind w:left="360"/>
      </w:pPr>
    </w:p>
    <w:p w:rsidR="00977736" w:rsidRDefault="00977736" w:rsidP="00977736">
      <w:pPr>
        <w:ind w:left="360"/>
      </w:pPr>
    </w:p>
    <w:p w:rsidR="00977736" w:rsidRDefault="00977736" w:rsidP="00977736">
      <w:pPr>
        <w:ind w:left="360"/>
      </w:pPr>
    </w:p>
    <w:p w:rsidR="007C2553" w:rsidRDefault="00C639B9" w:rsidP="00A87998">
      <w:r>
        <w:br/>
      </w:r>
    </w:p>
    <w:p w:rsidR="00A87998" w:rsidRDefault="007C2553" w:rsidP="00A87998">
      <w:r>
        <w:br/>
      </w:r>
      <w:r>
        <w:br/>
      </w:r>
      <w:r>
        <w:br/>
      </w:r>
      <w:r>
        <w:br/>
      </w:r>
      <w:r>
        <w:br/>
        <w:t xml:space="preserve"> </w:t>
      </w:r>
      <w:r>
        <w:br/>
      </w:r>
      <w:r>
        <w:br/>
      </w:r>
      <w:r>
        <w:br/>
      </w:r>
      <w:r w:rsidR="00801443">
        <w:br/>
      </w:r>
    </w:p>
    <w:p w:rsidR="00A87998" w:rsidRDefault="00A87998" w:rsidP="00A87998"/>
    <w:p w:rsidR="00A87998" w:rsidRDefault="00A87998" w:rsidP="00A87998"/>
    <w:sectPr w:rsidR="00A87998" w:rsidSect="003B7FA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C6359"/>
    <w:multiLevelType w:val="hybridMultilevel"/>
    <w:tmpl w:val="87C04628"/>
    <w:lvl w:ilvl="0" w:tplc="23E0C6EA">
      <w:numFmt w:val="bullet"/>
      <w:lvlText w:val="-"/>
      <w:lvlJc w:val="left"/>
      <w:pPr>
        <w:tabs>
          <w:tab w:val="num" w:pos="1740"/>
        </w:tabs>
        <w:ind w:left="1740" w:hanging="360"/>
      </w:pPr>
      <w:rPr>
        <w:rFonts w:ascii="Times New Roman" w:eastAsia="Times New Roman" w:hAnsi="Times New Roman" w:cs="Times New Roman" w:hint="default"/>
      </w:rPr>
    </w:lvl>
    <w:lvl w:ilvl="1" w:tplc="04070003" w:tentative="1">
      <w:start w:val="1"/>
      <w:numFmt w:val="bullet"/>
      <w:lvlText w:val="o"/>
      <w:lvlJc w:val="left"/>
      <w:pPr>
        <w:tabs>
          <w:tab w:val="num" w:pos="2460"/>
        </w:tabs>
        <w:ind w:left="2460" w:hanging="360"/>
      </w:pPr>
      <w:rPr>
        <w:rFonts w:ascii="Courier New" w:hAnsi="Courier New" w:hint="default"/>
      </w:rPr>
    </w:lvl>
    <w:lvl w:ilvl="2" w:tplc="04070005" w:tentative="1">
      <w:start w:val="1"/>
      <w:numFmt w:val="bullet"/>
      <w:lvlText w:val=""/>
      <w:lvlJc w:val="left"/>
      <w:pPr>
        <w:tabs>
          <w:tab w:val="num" w:pos="3180"/>
        </w:tabs>
        <w:ind w:left="3180" w:hanging="360"/>
      </w:pPr>
      <w:rPr>
        <w:rFonts w:ascii="Wingdings" w:hAnsi="Wingdings" w:hint="default"/>
      </w:rPr>
    </w:lvl>
    <w:lvl w:ilvl="3" w:tplc="04070001" w:tentative="1">
      <w:start w:val="1"/>
      <w:numFmt w:val="bullet"/>
      <w:lvlText w:val=""/>
      <w:lvlJc w:val="left"/>
      <w:pPr>
        <w:tabs>
          <w:tab w:val="num" w:pos="3900"/>
        </w:tabs>
        <w:ind w:left="3900" w:hanging="360"/>
      </w:pPr>
      <w:rPr>
        <w:rFonts w:ascii="Symbol" w:hAnsi="Symbol" w:hint="default"/>
      </w:rPr>
    </w:lvl>
    <w:lvl w:ilvl="4" w:tplc="04070003" w:tentative="1">
      <w:start w:val="1"/>
      <w:numFmt w:val="bullet"/>
      <w:lvlText w:val="o"/>
      <w:lvlJc w:val="left"/>
      <w:pPr>
        <w:tabs>
          <w:tab w:val="num" w:pos="4620"/>
        </w:tabs>
        <w:ind w:left="4620" w:hanging="360"/>
      </w:pPr>
      <w:rPr>
        <w:rFonts w:ascii="Courier New" w:hAnsi="Courier New" w:hint="default"/>
      </w:rPr>
    </w:lvl>
    <w:lvl w:ilvl="5" w:tplc="04070005" w:tentative="1">
      <w:start w:val="1"/>
      <w:numFmt w:val="bullet"/>
      <w:lvlText w:val=""/>
      <w:lvlJc w:val="left"/>
      <w:pPr>
        <w:tabs>
          <w:tab w:val="num" w:pos="5340"/>
        </w:tabs>
        <w:ind w:left="5340" w:hanging="360"/>
      </w:pPr>
      <w:rPr>
        <w:rFonts w:ascii="Wingdings" w:hAnsi="Wingdings" w:hint="default"/>
      </w:rPr>
    </w:lvl>
    <w:lvl w:ilvl="6" w:tplc="04070001" w:tentative="1">
      <w:start w:val="1"/>
      <w:numFmt w:val="bullet"/>
      <w:lvlText w:val=""/>
      <w:lvlJc w:val="left"/>
      <w:pPr>
        <w:tabs>
          <w:tab w:val="num" w:pos="6060"/>
        </w:tabs>
        <w:ind w:left="6060" w:hanging="360"/>
      </w:pPr>
      <w:rPr>
        <w:rFonts w:ascii="Symbol" w:hAnsi="Symbol" w:hint="default"/>
      </w:rPr>
    </w:lvl>
    <w:lvl w:ilvl="7" w:tplc="04070003" w:tentative="1">
      <w:start w:val="1"/>
      <w:numFmt w:val="bullet"/>
      <w:lvlText w:val="o"/>
      <w:lvlJc w:val="left"/>
      <w:pPr>
        <w:tabs>
          <w:tab w:val="num" w:pos="6780"/>
        </w:tabs>
        <w:ind w:left="6780" w:hanging="360"/>
      </w:pPr>
      <w:rPr>
        <w:rFonts w:ascii="Courier New" w:hAnsi="Courier New" w:hint="default"/>
      </w:rPr>
    </w:lvl>
    <w:lvl w:ilvl="8" w:tplc="04070005" w:tentative="1">
      <w:start w:val="1"/>
      <w:numFmt w:val="bullet"/>
      <w:lvlText w:val=""/>
      <w:lvlJc w:val="left"/>
      <w:pPr>
        <w:tabs>
          <w:tab w:val="num" w:pos="7500"/>
        </w:tabs>
        <w:ind w:left="7500" w:hanging="360"/>
      </w:pPr>
      <w:rPr>
        <w:rFonts w:ascii="Wingdings" w:hAnsi="Wingdings" w:hint="default"/>
      </w:rPr>
    </w:lvl>
  </w:abstractNum>
  <w:abstractNum w:abstractNumId="1">
    <w:nsid w:val="3B044533"/>
    <w:multiLevelType w:val="hybridMultilevel"/>
    <w:tmpl w:val="0CEAD8D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3E0C16F6"/>
    <w:multiLevelType w:val="hybridMultilevel"/>
    <w:tmpl w:val="6EA427D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87998"/>
    <w:rsid w:val="00016BE2"/>
    <w:rsid w:val="00045C32"/>
    <w:rsid w:val="00053EA3"/>
    <w:rsid w:val="00180E46"/>
    <w:rsid w:val="00181089"/>
    <w:rsid w:val="0020714E"/>
    <w:rsid w:val="00213270"/>
    <w:rsid w:val="00223C7F"/>
    <w:rsid w:val="00242EC9"/>
    <w:rsid w:val="00277AC8"/>
    <w:rsid w:val="00277E47"/>
    <w:rsid w:val="002C7145"/>
    <w:rsid w:val="002D16F4"/>
    <w:rsid w:val="00341A86"/>
    <w:rsid w:val="00341F8C"/>
    <w:rsid w:val="003B117D"/>
    <w:rsid w:val="003B7FA7"/>
    <w:rsid w:val="003C5EFB"/>
    <w:rsid w:val="00402E21"/>
    <w:rsid w:val="00411FC7"/>
    <w:rsid w:val="00435867"/>
    <w:rsid w:val="004948B8"/>
    <w:rsid w:val="005423DD"/>
    <w:rsid w:val="0054680F"/>
    <w:rsid w:val="005C6DB5"/>
    <w:rsid w:val="005F670F"/>
    <w:rsid w:val="0063553D"/>
    <w:rsid w:val="006601F4"/>
    <w:rsid w:val="00687CC9"/>
    <w:rsid w:val="006A5A30"/>
    <w:rsid w:val="006B7117"/>
    <w:rsid w:val="007871E0"/>
    <w:rsid w:val="007C2553"/>
    <w:rsid w:val="00801443"/>
    <w:rsid w:val="00821246"/>
    <w:rsid w:val="008A6640"/>
    <w:rsid w:val="008C2382"/>
    <w:rsid w:val="008E64E3"/>
    <w:rsid w:val="008F0EB2"/>
    <w:rsid w:val="008F4FE7"/>
    <w:rsid w:val="00907A09"/>
    <w:rsid w:val="009423AA"/>
    <w:rsid w:val="00970D99"/>
    <w:rsid w:val="00973387"/>
    <w:rsid w:val="00977736"/>
    <w:rsid w:val="00992206"/>
    <w:rsid w:val="009A629A"/>
    <w:rsid w:val="00A05F26"/>
    <w:rsid w:val="00A501EB"/>
    <w:rsid w:val="00A743A7"/>
    <w:rsid w:val="00A76D6D"/>
    <w:rsid w:val="00A87998"/>
    <w:rsid w:val="00AB300C"/>
    <w:rsid w:val="00B0669E"/>
    <w:rsid w:val="00B8481B"/>
    <w:rsid w:val="00BA6302"/>
    <w:rsid w:val="00C05972"/>
    <w:rsid w:val="00C156A1"/>
    <w:rsid w:val="00C2344C"/>
    <w:rsid w:val="00C639B9"/>
    <w:rsid w:val="00C832B2"/>
    <w:rsid w:val="00C91809"/>
    <w:rsid w:val="00CA25C1"/>
    <w:rsid w:val="00D13238"/>
    <w:rsid w:val="00D21168"/>
    <w:rsid w:val="00D433F7"/>
    <w:rsid w:val="00DD280B"/>
    <w:rsid w:val="00E84884"/>
    <w:rsid w:val="00EC6BCE"/>
    <w:rsid w:val="00EE6448"/>
    <w:rsid w:val="00EF4246"/>
    <w:rsid w:val="00F01682"/>
    <w:rsid w:val="00F92FBA"/>
    <w:rsid w:val="00FD1DDA"/>
    <w:rsid w:val="00FF15C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B7F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1278</Words>
  <Characters>8054</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Dreier</dc:creator>
  <cp:lastModifiedBy>Jan Dreier</cp:lastModifiedBy>
  <cp:revision>3</cp:revision>
  <dcterms:created xsi:type="dcterms:W3CDTF">2015-03-22T06:17:00Z</dcterms:created>
  <dcterms:modified xsi:type="dcterms:W3CDTF">2015-03-22T07:08:00Z</dcterms:modified>
</cp:coreProperties>
</file>